
<file path=[Content_Types].xml><?xml version="1.0" encoding="utf-8"?>
<Types xmlns="http://schemas.openxmlformats.org/package/2006/content-types">
  <Default Extension="7F0FF6A0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FB56EF" w14:textId="72439FDD" w:rsidR="00FB534C" w:rsidRPr="00B95121" w:rsidRDefault="00FB534C" w:rsidP="005B1AE3">
      <w:pPr>
        <w:spacing w:after="0"/>
        <w:rPr>
          <w:sz w:val="20"/>
          <w:szCs w:val="20"/>
        </w:rPr>
      </w:pPr>
      <w:r w:rsidRPr="00E54D81">
        <w:rPr>
          <w:b/>
          <w:bCs/>
          <w:sz w:val="20"/>
          <w:szCs w:val="20"/>
          <w:highlight w:val="yellow"/>
        </w:rPr>
        <w:t>SUBJECT</w:t>
      </w:r>
      <w:r w:rsidRPr="00B95121">
        <w:rPr>
          <w:b/>
          <w:bCs/>
          <w:sz w:val="20"/>
          <w:szCs w:val="20"/>
        </w:rPr>
        <w:t xml:space="preserve">: </w:t>
      </w:r>
      <w:r w:rsidR="00A55625">
        <w:rPr>
          <w:sz w:val="20"/>
          <w:szCs w:val="20"/>
        </w:rPr>
        <w:t>Mentorship Program –</w:t>
      </w:r>
      <w:r w:rsidR="0023128B">
        <w:rPr>
          <w:sz w:val="20"/>
          <w:szCs w:val="20"/>
        </w:rPr>
        <w:t xml:space="preserve"> </w:t>
      </w:r>
      <w:r w:rsidR="0023128B" w:rsidRPr="0023128B">
        <w:rPr>
          <w:sz w:val="20"/>
          <w:szCs w:val="20"/>
          <w:highlight w:val="yellow"/>
        </w:rPr>
        <w:t xml:space="preserve">[MONTH </w:t>
      </w:r>
      <w:r w:rsidR="004A1023">
        <w:rPr>
          <w:sz w:val="20"/>
          <w:szCs w:val="20"/>
          <w:highlight w:val="yellow"/>
        </w:rPr>
        <w:t>4</w:t>
      </w:r>
      <w:r w:rsidR="0023128B" w:rsidRPr="0023128B">
        <w:rPr>
          <w:sz w:val="20"/>
          <w:szCs w:val="20"/>
          <w:highlight w:val="yellow"/>
        </w:rPr>
        <w:t>]</w:t>
      </w:r>
      <w:r w:rsidR="0023128B">
        <w:rPr>
          <w:sz w:val="20"/>
          <w:szCs w:val="20"/>
        </w:rPr>
        <w:t xml:space="preserve"> Update</w:t>
      </w:r>
    </w:p>
    <w:p w14:paraId="02C49AC3" w14:textId="211E6322" w:rsidR="007E1A71" w:rsidRPr="00864DAA" w:rsidRDefault="00864DAA" w:rsidP="005B1AE3">
      <w:pPr>
        <w:spacing w:after="0"/>
        <w:rPr>
          <w:b/>
          <w:bCs/>
          <w:sz w:val="20"/>
          <w:szCs w:val="20"/>
        </w:rPr>
      </w:pPr>
      <w:r w:rsidRPr="00E54D81">
        <w:rPr>
          <w:noProof/>
          <w:sz w:val="20"/>
          <w:szCs w:val="20"/>
          <w:highlight w:val="yellow"/>
        </w:rPr>
        <w:drawing>
          <wp:anchor distT="0" distB="0" distL="114300" distR="114300" simplePos="0" relativeHeight="251659264" behindDoc="0" locked="0" layoutInCell="1" allowOverlap="1" wp14:anchorId="6C398235" wp14:editId="72694190">
            <wp:simplePos x="0" y="0"/>
            <wp:positionH relativeFrom="column">
              <wp:posOffset>3810</wp:posOffset>
            </wp:positionH>
            <wp:positionV relativeFrom="paragraph">
              <wp:posOffset>207314</wp:posOffset>
            </wp:positionV>
            <wp:extent cx="2232660" cy="914400"/>
            <wp:effectExtent l="0" t="0" r="0" b="0"/>
            <wp:wrapTopAndBottom/>
            <wp:docPr id="3" name="Picture 9" descr="Tex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 descr="Text,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34C" w:rsidRPr="00E54D81">
        <w:rPr>
          <w:b/>
          <w:bCs/>
          <w:sz w:val="20"/>
          <w:szCs w:val="20"/>
          <w:highlight w:val="yellow"/>
        </w:rPr>
        <w:t>MESSAGE</w:t>
      </w:r>
      <w:r w:rsidR="00FB534C" w:rsidRPr="00B95121">
        <w:rPr>
          <w:b/>
          <w:bCs/>
          <w:sz w:val="20"/>
          <w:szCs w:val="20"/>
        </w:rPr>
        <w:t xml:space="preserve">: </w:t>
      </w:r>
      <w:r w:rsidR="005B1AE3" w:rsidRPr="00B9512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ACEBCA6" wp14:editId="6ABCF57D">
            <wp:simplePos x="0" y="0"/>
            <wp:positionH relativeFrom="column">
              <wp:posOffset>3810</wp:posOffset>
            </wp:positionH>
            <wp:positionV relativeFrom="paragraph">
              <wp:posOffset>1122708</wp:posOffset>
            </wp:positionV>
            <wp:extent cx="5875020" cy="2065020"/>
            <wp:effectExtent l="0" t="0" r="0" b="0"/>
            <wp:wrapTopAndBottom/>
            <wp:docPr id="2" name="Picture 1" descr="Title: Lake Mendota - Description: The shore of Lake Mendota, at Marshall Park in Madison, W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itle: Lake Mendota - Description: The shore of Lake Mendota, at Marshall Park in Madison, WI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92720" w14:textId="1F7D331B" w:rsidR="005B1AE3" w:rsidRDefault="005B1AE3" w:rsidP="005B1AE3">
      <w:pPr>
        <w:spacing w:after="0"/>
        <w:rPr>
          <w:sz w:val="20"/>
          <w:szCs w:val="20"/>
        </w:rPr>
      </w:pPr>
    </w:p>
    <w:p w14:paraId="53A14055" w14:textId="574F5369" w:rsidR="001F451B" w:rsidRPr="00B13BEB" w:rsidRDefault="00D80EF0" w:rsidP="005B1AE3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[MONTH</w:t>
      </w:r>
      <w:r w:rsidR="00A47BC1">
        <w:rPr>
          <w:b/>
          <w:bCs/>
          <w:sz w:val="32"/>
          <w:szCs w:val="32"/>
        </w:rPr>
        <w:t xml:space="preserve"> </w:t>
      </w:r>
      <w:r w:rsidR="004A1023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]</w:t>
      </w:r>
      <w:r w:rsidR="0023128B">
        <w:rPr>
          <w:b/>
          <w:bCs/>
          <w:sz w:val="32"/>
          <w:szCs w:val="32"/>
        </w:rPr>
        <w:t xml:space="preserve"> Forecasting: </w:t>
      </w:r>
    </w:p>
    <w:p w14:paraId="4E1A8F09" w14:textId="4007AEB9" w:rsidR="0023128B" w:rsidRPr="0023128B" w:rsidRDefault="0023128B" w:rsidP="0023128B">
      <w:pPr>
        <w:spacing w:after="0"/>
        <w:rPr>
          <w:sz w:val="20"/>
          <w:szCs w:val="20"/>
        </w:rPr>
      </w:pPr>
      <w:r w:rsidRPr="0023128B">
        <w:rPr>
          <w:sz w:val="20"/>
          <w:szCs w:val="20"/>
        </w:rPr>
        <w:t xml:space="preserve">Good morning </w:t>
      </w:r>
      <w:r w:rsidR="00D80EF0" w:rsidRPr="00D80EF0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D80EF0">
        <w:rPr>
          <w:sz w:val="20"/>
          <w:szCs w:val="20"/>
        </w:rPr>
        <w:t xml:space="preserve"> </w:t>
      </w:r>
    </w:p>
    <w:p w14:paraId="6BEE2223" w14:textId="77777777" w:rsidR="0023128B" w:rsidRPr="0023128B" w:rsidRDefault="0023128B" w:rsidP="0023128B">
      <w:pPr>
        <w:spacing w:after="0"/>
        <w:rPr>
          <w:sz w:val="20"/>
          <w:szCs w:val="20"/>
        </w:rPr>
      </w:pPr>
    </w:p>
    <w:p w14:paraId="79C05C79" w14:textId="31A637E9" w:rsidR="006469BF" w:rsidRPr="006469BF" w:rsidRDefault="006469BF" w:rsidP="006469BF">
      <w:pPr>
        <w:spacing w:after="0"/>
        <w:rPr>
          <w:sz w:val="20"/>
          <w:szCs w:val="20"/>
        </w:rPr>
      </w:pPr>
      <w:r w:rsidRPr="006469BF">
        <w:rPr>
          <w:sz w:val="20"/>
          <w:szCs w:val="20"/>
        </w:rPr>
        <w:t xml:space="preserve">I am excited to forecast our next month </w:t>
      </w:r>
      <w:r w:rsidRPr="004A1023">
        <w:rPr>
          <w:i/>
          <w:iCs/>
          <w:sz w:val="20"/>
          <w:szCs w:val="20"/>
        </w:rPr>
        <w:t>and</w:t>
      </w:r>
      <w:r w:rsidRPr="006469BF">
        <w:rPr>
          <w:sz w:val="20"/>
          <w:szCs w:val="20"/>
        </w:rPr>
        <w:t xml:space="preserve"> share some cool new resources that will continue supporting you</w:t>
      </w:r>
      <w:r w:rsidR="004A1023">
        <w:rPr>
          <w:sz w:val="20"/>
          <w:szCs w:val="20"/>
        </w:rPr>
        <w:t xml:space="preserve"> on your development journey. </w:t>
      </w:r>
    </w:p>
    <w:p w14:paraId="63A8919B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54E6C6B1" w14:textId="19FC4EB7" w:rsidR="006469BF" w:rsidRPr="006469BF" w:rsidRDefault="004A1023" w:rsidP="006469BF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Development Discussion</w:t>
      </w:r>
    </w:p>
    <w:p w14:paraId="20E6C080" w14:textId="40A3ABE5" w:rsidR="004A1023" w:rsidRPr="004A1023" w:rsidRDefault="004A1023" w:rsidP="004A1023">
      <w:pPr>
        <w:spacing w:after="0"/>
        <w:rPr>
          <w:sz w:val="20"/>
          <w:szCs w:val="20"/>
        </w:rPr>
      </w:pPr>
      <w:r w:rsidRPr="004A1023">
        <w:rPr>
          <w:sz w:val="20"/>
          <w:szCs w:val="20"/>
        </w:rPr>
        <w:t xml:space="preserve">Our next mentee and mentor development discussions will take place on </w:t>
      </w:r>
      <w:r w:rsidR="00CE277D" w:rsidRPr="00CE277D">
        <w:rPr>
          <w:sz w:val="20"/>
          <w:szCs w:val="20"/>
          <w:highlight w:val="yellow"/>
        </w:rPr>
        <w:t>[Mentor Discussion Date]</w:t>
      </w:r>
      <w:r w:rsidR="00CE277D">
        <w:rPr>
          <w:sz w:val="20"/>
          <w:szCs w:val="20"/>
        </w:rPr>
        <w:t xml:space="preserve"> and </w:t>
      </w:r>
      <w:r w:rsidR="00CE277D" w:rsidRPr="00CE277D">
        <w:rPr>
          <w:sz w:val="20"/>
          <w:szCs w:val="20"/>
          <w:highlight w:val="yellow"/>
        </w:rPr>
        <w:t>[Mentor Discussion Date]</w:t>
      </w:r>
      <w:r w:rsidR="00CE277D">
        <w:rPr>
          <w:sz w:val="20"/>
          <w:szCs w:val="20"/>
        </w:rPr>
        <w:t>.</w:t>
      </w:r>
    </w:p>
    <w:p w14:paraId="01C87988" w14:textId="7136F73D" w:rsidR="006469BF" w:rsidRDefault="004A1023" w:rsidP="004A1023">
      <w:pPr>
        <w:spacing w:after="0"/>
        <w:rPr>
          <w:sz w:val="20"/>
          <w:szCs w:val="20"/>
        </w:rPr>
      </w:pPr>
      <w:r w:rsidRPr="004A1023">
        <w:rPr>
          <w:sz w:val="20"/>
          <w:szCs w:val="20"/>
        </w:rPr>
        <w:t>In preparation for our development discussion, please take 2 minutes to share topics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by responding to this email</w:t>
      </w:r>
      <w:r w:rsidRPr="004A1023">
        <w:rPr>
          <w:sz w:val="20"/>
          <w:szCs w:val="20"/>
        </w:rPr>
        <w:t xml:space="preserve"> that you’d be interested in discussing by </w:t>
      </w:r>
      <w:r w:rsidRPr="004A1023">
        <w:rPr>
          <w:sz w:val="20"/>
          <w:szCs w:val="20"/>
          <w:highlight w:val="yellow"/>
        </w:rPr>
        <w:t>[DATE]</w:t>
      </w:r>
      <w:r>
        <w:rPr>
          <w:sz w:val="20"/>
          <w:szCs w:val="20"/>
        </w:rPr>
        <w:t>.</w:t>
      </w:r>
    </w:p>
    <w:p w14:paraId="56E1B5D9" w14:textId="77777777" w:rsidR="004A1023" w:rsidRPr="006469BF" w:rsidRDefault="004A1023" w:rsidP="004A1023">
      <w:pPr>
        <w:spacing w:after="0"/>
        <w:rPr>
          <w:sz w:val="20"/>
          <w:szCs w:val="20"/>
        </w:rPr>
      </w:pPr>
    </w:p>
    <w:p w14:paraId="28085063" w14:textId="4957E57A" w:rsidR="006469BF" w:rsidRPr="006469BF" w:rsidRDefault="008E0E04" w:rsidP="006469BF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Recommended Resource(s)</w:t>
      </w:r>
    </w:p>
    <w:p w14:paraId="5DAA2E13" w14:textId="77777777" w:rsidR="008E0E04" w:rsidRPr="008E0E04" w:rsidRDefault="008E0E04" w:rsidP="008E0E04">
      <w:pPr>
        <w:spacing w:after="0"/>
        <w:rPr>
          <w:sz w:val="20"/>
          <w:szCs w:val="20"/>
        </w:rPr>
      </w:pPr>
      <w:r w:rsidRPr="008E0E04">
        <w:rPr>
          <w:sz w:val="20"/>
          <w:szCs w:val="20"/>
        </w:rPr>
        <w:t xml:space="preserve">Effective communication is the bridge to healthy relationships. Communication is key to </w:t>
      </w:r>
    </w:p>
    <w:p w14:paraId="64B682AA" w14:textId="798759A2" w:rsidR="008E0E04" w:rsidRPr="008E0E04" w:rsidRDefault="008E0E04" w:rsidP="008E0E04">
      <w:pPr>
        <w:pStyle w:val="ListParagraph"/>
        <w:numPr>
          <w:ilvl w:val="0"/>
          <w:numId w:val="22"/>
        </w:numPr>
        <w:spacing w:after="0"/>
        <w:rPr>
          <w:sz w:val="20"/>
          <w:szCs w:val="20"/>
        </w:rPr>
      </w:pPr>
      <w:r w:rsidRPr="008E0E04">
        <w:rPr>
          <w:sz w:val="20"/>
          <w:szCs w:val="20"/>
        </w:rPr>
        <w:t>Developing high-performing teams</w:t>
      </w:r>
    </w:p>
    <w:p w14:paraId="48BFA5F3" w14:textId="400C3790" w:rsidR="008E0E04" w:rsidRPr="008E0E04" w:rsidRDefault="008E0E04" w:rsidP="008E0E04">
      <w:pPr>
        <w:pStyle w:val="ListParagraph"/>
        <w:numPr>
          <w:ilvl w:val="0"/>
          <w:numId w:val="22"/>
        </w:numPr>
        <w:spacing w:after="0"/>
        <w:rPr>
          <w:sz w:val="20"/>
          <w:szCs w:val="20"/>
        </w:rPr>
      </w:pPr>
      <w:r w:rsidRPr="008E0E04">
        <w:rPr>
          <w:sz w:val="20"/>
          <w:szCs w:val="20"/>
        </w:rPr>
        <w:t>Fostering psychological safety</w:t>
      </w:r>
    </w:p>
    <w:p w14:paraId="41903152" w14:textId="4201F607" w:rsidR="006469BF" w:rsidRPr="008E0E04" w:rsidRDefault="008E0E04" w:rsidP="008E0E04">
      <w:pPr>
        <w:pStyle w:val="ListParagraph"/>
        <w:numPr>
          <w:ilvl w:val="0"/>
          <w:numId w:val="22"/>
        </w:numPr>
        <w:spacing w:after="0"/>
        <w:rPr>
          <w:sz w:val="20"/>
          <w:szCs w:val="20"/>
        </w:rPr>
      </w:pPr>
      <w:r w:rsidRPr="008E0E04">
        <w:rPr>
          <w:sz w:val="20"/>
          <w:szCs w:val="20"/>
        </w:rPr>
        <w:t>Increasing collaboration and innovation</w:t>
      </w:r>
    </w:p>
    <w:p w14:paraId="695F9F1E" w14:textId="77777777" w:rsidR="008E0E04" w:rsidRDefault="008E0E04" w:rsidP="006469BF">
      <w:pPr>
        <w:spacing w:after="0"/>
        <w:rPr>
          <w:sz w:val="20"/>
          <w:szCs w:val="20"/>
        </w:rPr>
      </w:pPr>
    </w:p>
    <w:p w14:paraId="03982AF8" w14:textId="36B5A1BC" w:rsidR="008E0E04" w:rsidRDefault="008E0E04" w:rsidP="006469BF">
      <w:pPr>
        <w:spacing w:after="0"/>
        <w:rPr>
          <w:sz w:val="20"/>
          <w:szCs w:val="20"/>
        </w:rPr>
      </w:pPr>
      <w:r>
        <w:rPr>
          <w:sz w:val="20"/>
          <w:szCs w:val="20"/>
        </w:rPr>
        <w:t>Also check out the “</w:t>
      </w:r>
      <w:hyperlink r:id="rId7" w:history="1">
        <w:r w:rsidRPr="008E0E04">
          <w:rPr>
            <w:rStyle w:val="Hyperlink"/>
            <w:sz w:val="20"/>
            <w:szCs w:val="20"/>
          </w:rPr>
          <w:t>Interpersonal Communication Resource Packet</w:t>
        </w:r>
      </w:hyperlink>
      <w:r>
        <w:rPr>
          <w:sz w:val="20"/>
          <w:szCs w:val="20"/>
        </w:rPr>
        <w:t xml:space="preserve">”. It’s broken up into the following three sections: </w:t>
      </w:r>
    </w:p>
    <w:p w14:paraId="35C1D1F3" w14:textId="3F0E0604" w:rsidR="008E0E04" w:rsidRDefault="00EA3793" w:rsidP="008E0E04">
      <w:pPr>
        <w:pStyle w:val="ListParagraph"/>
        <w:numPr>
          <w:ilvl w:val="0"/>
          <w:numId w:val="24"/>
        </w:numPr>
        <w:spacing w:after="0"/>
        <w:rPr>
          <w:sz w:val="20"/>
          <w:szCs w:val="20"/>
        </w:rPr>
      </w:pPr>
      <w:hyperlink r:id="rId8" w:history="1">
        <w:r w:rsidR="008E0E04" w:rsidRPr="008E0E04">
          <w:rPr>
            <w:rStyle w:val="Hyperlink"/>
            <w:sz w:val="20"/>
            <w:szCs w:val="20"/>
          </w:rPr>
          <w:t>Empowering Questions</w:t>
        </w:r>
      </w:hyperlink>
    </w:p>
    <w:p w14:paraId="74C51D67" w14:textId="365A446C" w:rsidR="008E0E04" w:rsidRDefault="00EA3793" w:rsidP="008E0E04">
      <w:pPr>
        <w:pStyle w:val="ListParagraph"/>
        <w:numPr>
          <w:ilvl w:val="0"/>
          <w:numId w:val="24"/>
        </w:numPr>
        <w:spacing w:after="0"/>
        <w:rPr>
          <w:sz w:val="20"/>
          <w:szCs w:val="20"/>
        </w:rPr>
      </w:pPr>
      <w:hyperlink r:id="rId9" w:history="1">
        <w:r w:rsidR="008E0E04" w:rsidRPr="008E0E04">
          <w:rPr>
            <w:rStyle w:val="Hyperlink"/>
            <w:sz w:val="20"/>
            <w:szCs w:val="20"/>
          </w:rPr>
          <w:t>Types of Listening</w:t>
        </w:r>
      </w:hyperlink>
    </w:p>
    <w:p w14:paraId="49EB9234" w14:textId="5B9F0B8B" w:rsidR="008E0E04" w:rsidRPr="008E0E04" w:rsidRDefault="00EA3793" w:rsidP="008E0E04">
      <w:pPr>
        <w:pStyle w:val="ListParagraph"/>
        <w:numPr>
          <w:ilvl w:val="0"/>
          <w:numId w:val="24"/>
        </w:numPr>
        <w:spacing w:after="0"/>
        <w:rPr>
          <w:sz w:val="20"/>
          <w:szCs w:val="20"/>
        </w:rPr>
      </w:pPr>
      <w:hyperlink r:id="rId10" w:history="1">
        <w:r w:rsidR="008E0E04" w:rsidRPr="008E0E04">
          <w:rPr>
            <w:rStyle w:val="Hyperlink"/>
            <w:sz w:val="20"/>
            <w:szCs w:val="20"/>
          </w:rPr>
          <w:t>Acknowledge and Validate</w:t>
        </w:r>
      </w:hyperlink>
    </w:p>
    <w:p w14:paraId="018678F2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1EDA9756" w14:textId="7E9604D4" w:rsidR="006469BF" w:rsidRPr="006469BF" w:rsidRDefault="00C87BAF" w:rsidP="006469BF">
      <w:pPr>
        <w:spacing w:after="0"/>
        <w:rPr>
          <w:sz w:val="20"/>
          <w:szCs w:val="20"/>
        </w:rPr>
      </w:pPr>
      <w:r w:rsidRPr="00C87BAF">
        <w:rPr>
          <w:sz w:val="20"/>
          <w:szCs w:val="20"/>
          <w:highlight w:val="yellow"/>
        </w:rPr>
        <w:t>[MONTH 1]</w:t>
      </w:r>
      <w:r w:rsidR="006469BF" w:rsidRPr="006469BF">
        <w:rPr>
          <w:sz w:val="20"/>
          <w:szCs w:val="20"/>
        </w:rPr>
        <w:t xml:space="preserve"> Resource: </w:t>
      </w:r>
      <w:hyperlink r:id="rId11" w:history="1">
        <w:r w:rsidR="006469BF" w:rsidRPr="00C87BAF">
          <w:rPr>
            <w:rStyle w:val="Hyperlink"/>
            <w:sz w:val="20"/>
            <w:szCs w:val="20"/>
          </w:rPr>
          <w:t xml:space="preserve">Individual Development Plan (IDP). </w:t>
        </w:r>
      </w:hyperlink>
    </w:p>
    <w:p w14:paraId="42EC734B" w14:textId="44416F33" w:rsidR="006469BF" w:rsidRDefault="00C87BAF" w:rsidP="006469BF">
      <w:pPr>
        <w:spacing w:after="0"/>
        <w:rPr>
          <w:sz w:val="20"/>
          <w:szCs w:val="20"/>
        </w:rPr>
      </w:pPr>
      <w:r w:rsidRPr="00C87BAF">
        <w:rPr>
          <w:sz w:val="20"/>
          <w:szCs w:val="20"/>
          <w:highlight w:val="yellow"/>
        </w:rPr>
        <w:t xml:space="preserve">[MONTH </w:t>
      </w:r>
      <w:r>
        <w:rPr>
          <w:sz w:val="20"/>
          <w:szCs w:val="20"/>
          <w:highlight w:val="yellow"/>
        </w:rPr>
        <w:t>2</w:t>
      </w:r>
      <w:r w:rsidRPr="00C87BAF">
        <w:rPr>
          <w:sz w:val="20"/>
          <w:szCs w:val="20"/>
          <w:highlight w:val="yellow"/>
        </w:rPr>
        <w:t>]</w:t>
      </w:r>
      <w:r w:rsidR="006469BF" w:rsidRPr="006469BF">
        <w:rPr>
          <w:sz w:val="20"/>
          <w:szCs w:val="20"/>
        </w:rPr>
        <w:t xml:space="preserve">Resource: </w:t>
      </w:r>
      <w:hyperlink r:id="rId12" w:history="1">
        <w:r w:rsidR="006469BF" w:rsidRPr="00C87BAF">
          <w:rPr>
            <w:rStyle w:val="Hyperlink"/>
            <w:sz w:val="20"/>
            <w:szCs w:val="20"/>
          </w:rPr>
          <w:t xml:space="preserve">Skills Self-Assessment. </w:t>
        </w:r>
      </w:hyperlink>
    </w:p>
    <w:p w14:paraId="350FC092" w14:textId="4F7C56A7" w:rsidR="008E0E04" w:rsidRPr="006469BF" w:rsidRDefault="008E0E04" w:rsidP="006469BF">
      <w:pPr>
        <w:spacing w:after="0"/>
        <w:rPr>
          <w:sz w:val="20"/>
          <w:szCs w:val="20"/>
        </w:rPr>
      </w:pPr>
      <w:r w:rsidRPr="00C87BAF">
        <w:rPr>
          <w:sz w:val="20"/>
          <w:szCs w:val="20"/>
          <w:highlight w:val="yellow"/>
        </w:rPr>
        <w:t xml:space="preserve">[MONTH </w:t>
      </w:r>
      <w:r>
        <w:rPr>
          <w:sz w:val="20"/>
          <w:szCs w:val="20"/>
          <w:highlight w:val="yellow"/>
        </w:rPr>
        <w:t>3</w:t>
      </w:r>
      <w:r w:rsidRPr="00C87BAF">
        <w:rPr>
          <w:sz w:val="20"/>
          <w:szCs w:val="20"/>
          <w:highlight w:val="yellow"/>
        </w:rPr>
        <w:t>]</w:t>
      </w:r>
      <w:r w:rsidRPr="006469BF">
        <w:rPr>
          <w:sz w:val="20"/>
          <w:szCs w:val="20"/>
        </w:rPr>
        <w:t xml:space="preserve">Resource: </w:t>
      </w:r>
      <w:hyperlink r:id="rId13" w:history="1">
        <w:r w:rsidRPr="008E0E04">
          <w:rPr>
            <w:rStyle w:val="Hyperlink"/>
            <w:sz w:val="20"/>
            <w:szCs w:val="20"/>
          </w:rPr>
          <w:t>Effective Feedback Resource Packet</w:t>
        </w:r>
      </w:hyperlink>
      <w:r w:rsidR="00EA3793">
        <w:rPr>
          <w:sz w:val="20"/>
          <w:szCs w:val="20"/>
        </w:rPr>
        <w:t>s</w:t>
      </w:r>
    </w:p>
    <w:p w14:paraId="040FDA4E" w14:textId="77777777" w:rsidR="006469BF" w:rsidRPr="006469BF" w:rsidRDefault="006469BF" w:rsidP="006469BF">
      <w:pPr>
        <w:spacing w:after="0"/>
        <w:rPr>
          <w:sz w:val="20"/>
          <w:szCs w:val="20"/>
        </w:rPr>
      </w:pPr>
    </w:p>
    <w:p w14:paraId="1D6504CE" w14:textId="77777777" w:rsidR="00284E62" w:rsidRPr="00284E62" w:rsidRDefault="00284E62" w:rsidP="00284E62">
      <w:pPr>
        <w:spacing w:after="0"/>
        <w:rPr>
          <w:b/>
          <w:bCs/>
          <w:sz w:val="20"/>
          <w:szCs w:val="20"/>
        </w:rPr>
      </w:pPr>
      <w:r w:rsidRPr="00284E62">
        <w:rPr>
          <w:b/>
          <w:bCs/>
          <w:sz w:val="20"/>
          <w:szCs w:val="20"/>
        </w:rPr>
        <w:t xml:space="preserve">Mid-Point Check In </w:t>
      </w:r>
    </w:p>
    <w:p w14:paraId="33A4B5A8" w14:textId="1A97AA2B" w:rsidR="00284E62" w:rsidRPr="00284E62" w:rsidRDefault="00284E62" w:rsidP="00284E62">
      <w:pPr>
        <w:spacing w:after="0"/>
        <w:rPr>
          <w:sz w:val="20"/>
          <w:szCs w:val="20"/>
        </w:rPr>
      </w:pPr>
      <w:r w:rsidRPr="00284E62">
        <w:rPr>
          <w:sz w:val="20"/>
          <w:szCs w:val="20"/>
        </w:rPr>
        <w:t xml:space="preserve">Again, it was a pleasure to be in shared community with you all during </w:t>
      </w:r>
      <w:r w:rsidR="002D7068" w:rsidRPr="002D7068">
        <w:rPr>
          <w:sz w:val="20"/>
          <w:szCs w:val="20"/>
          <w:highlight w:val="yellow"/>
        </w:rPr>
        <w:t>[DATE]</w:t>
      </w:r>
      <w:r w:rsidR="002D7068">
        <w:rPr>
          <w:sz w:val="20"/>
          <w:szCs w:val="20"/>
        </w:rPr>
        <w:t xml:space="preserve"> </w:t>
      </w:r>
      <w:r w:rsidRPr="00284E62">
        <w:rPr>
          <w:sz w:val="20"/>
          <w:szCs w:val="20"/>
        </w:rPr>
        <w:t xml:space="preserve">midpoint check in. Thank you for </w:t>
      </w:r>
      <w:r w:rsidRPr="002D7068">
        <w:rPr>
          <w:sz w:val="20"/>
          <w:szCs w:val="20"/>
          <w:highlight w:val="yellow"/>
        </w:rPr>
        <w:t>[%]</w:t>
      </w:r>
      <w:r w:rsidRPr="00284E62">
        <w:rPr>
          <w:sz w:val="20"/>
          <w:szCs w:val="20"/>
        </w:rPr>
        <w:t xml:space="preserve"> completion on our mid-point check in survey. I am analyzing feedback and will be sharing out results with you all in the weeks to come! </w:t>
      </w:r>
    </w:p>
    <w:p w14:paraId="4CBBD45B" w14:textId="77777777" w:rsidR="00284E62" w:rsidRDefault="00284E62" w:rsidP="00284E62">
      <w:pPr>
        <w:spacing w:after="0"/>
        <w:rPr>
          <w:b/>
          <w:bCs/>
          <w:sz w:val="20"/>
          <w:szCs w:val="20"/>
        </w:rPr>
      </w:pPr>
    </w:p>
    <w:p w14:paraId="5EACB48C" w14:textId="50D9C087" w:rsidR="00B50FF6" w:rsidRPr="00B95121" w:rsidRDefault="00B50FF6" w:rsidP="00284E62">
      <w:pPr>
        <w:spacing w:after="0"/>
        <w:rPr>
          <w:sz w:val="20"/>
          <w:szCs w:val="20"/>
        </w:rPr>
      </w:pPr>
      <w:r w:rsidRPr="00B95121">
        <w:rPr>
          <w:sz w:val="20"/>
          <w:szCs w:val="20"/>
        </w:rPr>
        <w:t>Warm regards,</w:t>
      </w:r>
    </w:p>
    <w:p w14:paraId="4CC122A8" w14:textId="2C2F2FD4" w:rsidR="00B50FF6" w:rsidRPr="00B95121" w:rsidRDefault="00B50FF6" w:rsidP="005B1AE3">
      <w:pPr>
        <w:spacing w:after="0"/>
        <w:rPr>
          <w:sz w:val="20"/>
          <w:szCs w:val="20"/>
        </w:rPr>
      </w:pPr>
      <w:r w:rsidRPr="00B95121">
        <w:rPr>
          <w:sz w:val="20"/>
          <w:szCs w:val="20"/>
          <w:highlight w:val="yellow"/>
        </w:rPr>
        <w:lastRenderedPageBreak/>
        <w:t>[Your Email Signature]</w:t>
      </w:r>
    </w:p>
    <w:sectPr w:rsidR="00B50FF6" w:rsidRPr="00B95121" w:rsidSect="00B50FF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4172"/>
    <w:multiLevelType w:val="hybridMultilevel"/>
    <w:tmpl w:val="17CE7A1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30D9"/>
    <w:multiLevelType w:val="hybridMultilevel"/>
    <w:tmpl w:val="71DEB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C3FE4"/>
    <w:multiLevelType w:val="hybridMultilevel"/>
    <w:tmpl w:val="ADFAC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7474E"/>
    <w:multiLevelType w:val="hybridMultilevel"/>
    <w:tmpl w:val="9D88F1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113C3"/>
    <w:multiLevelType w:val="hybridMultilevel"/>
    <w:tmpl w:val="9528C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740D1"/>
    <w:multiLevelType w:val="hybridMultilevel"/>
    <w:tmpl w:val="B6AC8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919E8"/>
    <w:multiLevelType w:val="hybridMultilevel"/>
    <w:tmpl w:val="3A44C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42C11"/>
    <w:multiLevelType w:val="hybridMultilevel"/>
    <w:tmpl w:val="ACD63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C2E31"/>
    <w:multiLevelType w:val="hybridMultilevel"/>
    <w:tmpl w:val="8C2AC4C8"/>
    <w:lvl w:ilvl="0" w:tplc="B1801A7C">
      <w:start w:val="1"/>
      <w:numFmt w:val="bullet"/>
      <w:lvlText w:val="•"/>
      <w:lvlJc w:val="left"/>
      <w:pPr>
        <w:ind w:left="144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BA106A0"/>
    <w:multiLevelType w:val="hybridMultilevel"/>
    <w:tmpl w:val="9D6848CC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DF00F6"/>
    <w:multiLevelType w:val="hybridMultilevel"/>
    <w:tmpl w:val="0C102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25DF5"/>
    <w:multiLevelType w:val="hybridMultilevel"/>
    <w:tmpl w:val="570607F4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A4884"/>
    <w:multiLevelType w:val="hybridMultilevel"/>
    <w:tmpl w:val="1B1A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A5586"/>
    <w:multiLevelType w:val="hybridMultilevel"/>
    <w:tmpl w:val="5D8E8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674B5"/>
    <w:multiLevelType w:val="hybridMultilevel"/>
    <w:tmpl w:val="45925832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3736B"/>
    <w:multiLevelType w:val="hybridMultilevel"/>
    <w:tmpl w:val="462EE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04B"/>
    <w:multiLevelType w:val="hybridMultilevel"/>
    <w:tmpl w:val="C0D8A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D4E85"/>
    <w:multiLevelType w:val="hybridMultilevel"/>
    <w:tmpl w:val="978A09A0"/>
    <w:lvl w:ilvl="0" w:tplc="6666C406">
      <w:start w:val="3"/>
      <w:numFmt w:val="bullet"/>
      <w:lvlText w:val="•"/>
      <w:lvlJc w:val="left"/>
      <w:pPr>
        <w:ind w:left="1080" w:hanging="720"/>
      </w:pPr>
      <w:rPr>
        <w:rFonts w:ascii="Source Sans Pro" w:eastAsiaTheme="minorHAnsi" w:hAnsi="Source Sans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B418C"/>
    <w:multiLevelType w:val="hybridMultilevel"/>
    <w:tmpl w:val="9AF42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995C4B"/>
    <w:multiLevelType w:val="hybridMultilevel"/>
    <w:tmpl w:val="D21C1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F5386A"/>
    <w:multiLevelType w:val="hybridMultilevel"/>
    <w:tmpl w:val="6E402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770524"/>
    <w:multiLevelType w:val="hybridMultilevel"/>
    <w:tmpl w:val="E8E2C74E"/>
    <w:lvl w:ilvl="0" w:tplc="594A071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D5A4D"/>
    <w:multiLevelType w:val="hybridMultilevel"/>
    <w:tmpl w:val="61AA4880"/>
    <w:lvl w:ilvl="0" w:tplc="DF94D792">
      <w:start w:val="1"/>
      <w:numFmt w:val="bullet"/>
      <w:lvlText w:val=""/>
      <w:lvlJc w:val="left"/>
      <w:pPr>
        <w:ind w:left="720" w:hanging="7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2A53FF"/>
    <w:multiLevelType w:val="hybridMultilevel"/>
    <w:tmpl w:val="58180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805815">
    <w:abstractNumId w:val="13"/>
  </w:num>
  <w:num w:numId="2" w16cid:durableId="1420441414">
    <w:abstractNumId w:val="0"/>
  </w:num>
  <w:num w:numId="3" w16cid:durableId="911623380">
    <w:abstractNumId w:val="9"/>
  </w:num>
  <w:num w:numId="4" w16cid:durableId="2125609439">
    <w:abstractNumId w:val="14"/>
  </w:num>
  <w:num w:numId="5" w16cid:durableId="533275632">
    <w:abstractNumId w:val="16"/>
  </w:num>
  <w:num w:numId="6" w16cid:durableId="206070048">
    <w:abstractNumId w:val="8"/>
  </w:num>
  <w:num w:numId="7" w16cid:durableId="164441398">
    <w:abstractNumId w:val="22"/>
  </w:num>
  <w:num w:numId="8" w16cid:durableId="1295020919">
    <w:abstractNumId w:val="21"/>
  </w:num>
  <w:num w:numId="9" w16cid:durableId="1425684197">
    <w:abstractNumId w:val="11"/>
  </w:num>
  <w:num w:numId="10" w16cid:durableId="1473212946">
    <w:abstractNumId w:val="19"/>
  </w:num>
  <w:num w:numId="11" w16cid:durableId="1007097261">
    <w:abstractNumId w:val="17"/>
  </w:num>
  <w:num w:numId="12" w16cid:durableId="386531814">
    <w:abstractNumId w:val="2"/>
  </w:num>
  <w:num w:numId="13" w16cid:durableId="674306770">
    <w:abstractNumId w:val="4"/>
  </w:num>
  <w:num w:numId="14" w16cid:durableId="601379522">
    <w:abstractNumId w:val="12"/>
  </w:num>
  <w:num w:numId="15" w16cid:durableId="1212813598">
    <w:abstractNumId w:val="15"/>
  </w:num>
  <w:num w:numId="16" w16cid:durableId="276715872">
    <w:abstractNumId w:val="18"/>
  </w:num>
  <w:num w:numId="17" w16cid:durableId="1291012890">
    <w:abstractNumId w:val="23"/>
  </w:num>
  <w:num w:numId="18" w16cid:durableId="1105878730">
    <w:abstractNumId w:val="10"/>
  </w:num>
  <w:num w:numId="19" w16cid:durableId="600574449">
    <w:abstractNumId w:val="3"/>
  </w:num>
  <w:num w:numId="20" w16cid:durableId="692875882">
    <w:abstractNumId w:val="5"/>
  </w:num>
  <w:num w:numId="21" w16cid:durableId="177427935">
    <w:abstractNumId w:val="6"/>
  </w:num>
  <w:num w:numId="22" w16cid:durableId="1250777304">
    <w:abstractNumId w:val="7"/>
  </w:num>
  <w:num w:numId="23" w16cid:durableId="611665502">
    <w:abstractNumId w:val="1"/>
  </w:num>
  <w:num w:numId="24" w16cid:durableId="8713810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F6"/>
    <w:rsid w:val="00005D42"/>
    <w:rsid w:val="000246FF"/>
    <w:rsid w:val="00046E1B"/>
    <w:rsid w:val="00190237"/>
    <w:rsid w:val="001F451B"/>
    <w:rsid w:val="0023128B"/>
    <w:rsid w:val="00284E62"/>
    <w:rsid w:val="002D7068"/>
    <w:rsid w:val="003738A1"/>
    <w:rsid w:val="00376EAA"/>
    <w:rsid w:val="004A1023"/>
    <w:rsid w:val="005172F0"/>
    <w:rsid w:val="005B1AE3"/>
    <w:rsid w:val="006469BF"/>
    <w:rsid w:val="006F769F"/>
    <w:rsid w:val="00747D91"/>
    <w:rsid w:val="00774C43"/>
    <w:rsid w:val="007829B5"/>
    <w:rsid w:val="007D1F61"/>
    <w:rsid w:val="007E1A71"/>
    <w:rsid w:val="007E1CD1"/>
    <w:rsid w:val="00864DAA"/>
    <w:rsid w:val="00865F21"/>
    <w:rsid w:val="008E0E04"/>
    <w:rsid w:val="008E738D"/>
    <w:rsid w:val="008F13BF"/>
    <w:rsid w:val="00955C2C"/>
    <w:rsid w:val="009E1C90"/>
    <w:rsid w:val="00A25529"/>
    <w:rsid w:val="00A47BC1"/>
    <w:rsid w:val="00A55625"/>
    <w:rsid w:val="00B076FD"/>
    <w:rsid w:val="00B13BEB"/>
    <w:rsid w:val="00B50FF6"/>
    <w:rsid w:val="00B95121"/>
    <w:rsid w:val="00C0570A"/>
    <w:rsid w:val="00C20892"/>
    <w:rsid w:val="00C87BAF"/>
    <w:rsid w:val="00CE277D"/>
    <w:rsid w:val="00D80EF0"/>
    <w:rsid w:val="00DE40A9"/>
    <w:rsid w:val="00E54D81"/>
    <w:rsid w:val="00EA3793"/>
    <w:rsid w:val="00EE4EE8"/>
    <w:rsid w:val="00FB534C"/>
    <w:rsid w:val="00FC75C0"/>
    <w:rsid w:val="00FE47F8"/>
    <w:rsid w:val="00FF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9F03"/>
  <w15:chartTrackingRefBased/>
  <w15:docId w15:val="{9913B193-29A8-4561-8A27-57D81BAB4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ource Sans Pro" w:eastAsiaTheme="minorHAnsi" w:hAnsi="Source Sans Pro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F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F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F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F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F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FF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FF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FF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FF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F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F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FF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FF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F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F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F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FF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F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F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F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F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F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F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F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F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F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F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FF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D8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D8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ofmadison.com/human-resources/documents/mentoring-program/EmpoweringQuestions.pdf" TargetMode="External"/><Relationship Id="rId13" Type="http://schemas.openxmlformats.org/officeDocument/2006/relationships/hyperlink" Target="https://www.cityofmadison.com/human-resources/documents/additional-learning-resources/od-toolkit/Effective_Feedback_Resources_Combined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tyofmadison.com/human-resources/documents/mentoring-program/InterpersonalCommunicationPacket.pdf" TargetMode="External"/><Relationship Id="rId12" Type="http://schemas.openxmlformats.org/officeDocument/2006/relationships/hyperlink" Target="https://www.cityofmadison.com/human-resources/documents/mentoring-program/Fillable_SkillsSelfAssessment_Mentorship_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7F0FF6A0"/><Relationship Id="rId11" Type="http://schemas.openxmlformats.org/officeDocument/2006/relationships/hyperlink" Target="https://www.cityofmadison.com/human-resources/documents/additional-learning-resources/od-toolkit/2024_Fillable_IDP.pdf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cityofmadison.com/human-resources/documents/mentoring-program/Acknowledge%20and%20Valida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ityofmadison.com/human-resources/documents/mentoring-program/TypesofListening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1970</Characters>
  <Application>Microsoft Office Word</Application>
  <DocSecurity>0</DocSecurity>
  <Lines>16</Lines>
  <Paragraphs>4</Paragraphs>
  <ScaleCrop>false</ScaleCrop>
  <Company>City of Madison, WI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Jamieson, Emily L</dc:creator>
  <cp:keywords/>
  <dc:description/>
  <cp:lastModifiedBy>Jamieson, Emily L</cp:lastModifiedBy>
  <cp:revision>9</cp:revision>
  <dcterms:created xsi:type="dcterms:W3CDTF">2024-11-14T17:27:00Z</dcterms:created>
  <dcterms:modified xsi:type="dcterms:W3CDTF">2024-11-14T17:38:00Z</dcterms:modified>
</cp:coreProperties>
</file>